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4253"/>
        <w:gridCol w:w="3260"/>
      </w:tblGrid>
      <w:tr w:rsidR="005C2072" w:rsidRPr="00F40B4B" w14:paraId="2BC94DD9" w14:textId="77777777" w:rsidTr="00B67E0A">
        <w:trPr>
          <w:trHeight w:val="624"/>
          <w:jc w:val="center"/>
        </w:trPr>
        <w:tc>
          <w:tcPr>
            <w:tcW w:w="10910" w:type="dxa"/>
            <w:gridSpan w:val="3"/>
          </w:tcPr>
          <w:p w14:paraId="653AC2D3" w14:textId="77777777" w:rsidR="005C2072" w:rsidRPr="006325D1" w:rsidRDefault="005C2072" w:rsidP="00BB2930">
            <w:pPr>
              <w:pStyle w:val="Sinespaciado"/>
              <w:rPr>
                <w:b/>
                <w:bCs/>
              </w:rPr>
            </w:pPr>
            <w:r w:rsidRPr="006325D1">
              <w:rPr>
                <w:b/>
                <w:bCs/>
              </w:rPr>
              <w:t>Objetivo de la reunión:</w:t>
            </w:r>
          </w:p>
          <w:p w14:paraId="31873A03" w14:textId="17DB8EED" w:rsidR="005C2072" w:rsidRPr="00BB2930" w:rsidRDefault="005C2072" w:rsidP="00F73D9C">
            <w:pPr>
              <w:pStyle w:val="Sinespaciado"/>
              <w:jc w:val="both"/>
              <w:rPr>
                <w:highlight w:val="white"/>
              </w:rPr>
            </w:pPr>
          </w:p>
        </w:tc>
      </w:tr>
      <w:tr w:rsidR="005C2072" w:rsidRPr="00F40B4B" w14:paraId="3F10D05A" w14:textId="77777777" w:rsidTr="00B5524D">
        <w:trPr>
          <w:trHeight w:val="567"/>
          <w:jc w:val="center"/>
        </w:trPr>
        <w:tc>
          <w:tcPr>
            <w:tcW w:w="3397" w:type="dxa"/>
            <w:vAlign w:val="center"/>
          </w:tcPr>
          <w:p w14:paraId="64BC3F9E" w14:textId="77777777" w:rsidR="005C2072" w:rsidRPr="006325D1" w:rsidRDefault="005C2072" w:rsidP="00887336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Lugar de la reunión:</w:t>
            </w:r>
          </w:p>
          <w:p w14:paraId="24E17CAC" w14:textId="5D06DEBB" w:rsidR="005C2072" w:rsidRPr="00BB2930" w:rsidRDefault="005C2072" w:rsidP="00B67E0A">
            <w:pPr>
              <w:pStyle w:val="Sinespaciado"/>
            </w:pPr>
          </w:p>
        </w:tc>
        <w:tc>
          <w:tcPr>
            <w:tcW w:w="4253" w:type="dxa"/>
            <w:vAlign w:val="center"/>
          </w:tcPr>
          <w:p w14:paraId="79789804" w14:textId="77777777" w:rsidR="005C2072" w:rsidRPr="006325D1" w:rsidRDefault="005C2072" w:rsidP="00B67E0A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Fecha:</w:t>
            </w:r>
          </w:p>
          <w:p w14:paraId="226CC0E0" w14:textId="6B9B9475" w:rsidR="005C2072" w:rsidRPr="00BB2930" w:rsidRDefault="005C2072" w:rsidP="00B67E0A">
            <w:pPr>
              <w:pStyle w:val="Sinespaciado"/>
              <w:jc w:val="center"/>
            </w:pPr>
          </w:p>
        </w:tc>
        <w:tc>
          <w:tcPr>
            <w:tcW w:w="3260" w:type="dxa"/>
            <w:vAlign w:val="center"/>
          </w:tcPr>
          <w:p w14:paraId="413008BF" w14:textId="77777777" w:rsidR="005C2072" w:rsidRPr="006325D1" w:rsidRDefault="005C2072" w:rsidP="00B67E0A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Hora:</w:t>
            </w:r>
          </w:p>
          <w:p w14:paraId="6ACC6A24" w14:textId="4A9B3541" w:rsidR="005C2072" w:rsidRPr="00BB2930" w:rsidRDefault="005C2072" w:rsidP="00B67E0A">
            <w:pPr>
              <w:pStyle w:val="Sinespaciado"/>
              <w:jc w:val="center"/>
            </w:pPr>
          </w:p>
        </w:tc>
      </w:tr>
      <w:tr w:rsidR="00DC370E" w:rsidRPr="00F40B4B" w14:paraId="3C030CB8" w14:textId="77777777" w:rsidTr="00C4614B">
        <w:trPr>
          <w:trHeight w:val="397"/>
          <w:jc w:val="center"/>
        </w:trPr>
        <w:tc>
          <w:tcPr>
            <w:tcW w:w="10910" w:type="dxa"/>
            <w:gridSpan w:val="3"/>
            <w:shd w:val="clear" w:color="auto" w:fill="B4C6E7" w:themeFill="accent1" w:themeFillTint="66"/>
            <w:vAlign w:val="center"/>
          </w:tcPr>
          <w:p w14:paraId="3F0849C6" w14:textId="4FF71910" w:rsidR="00DC370E" w:rsidRPr="006325D1" w:rsidRDefault="00DC370E" w:rsidP="00C4614B">
            <w:pPr>
              <w:pStyle w:val="Sinespaciado"/>
              <w:jc w:val="center"/>
              <w:rPr>
                <w:b/>
                <w:bCs/>
              </w:rPr>
            </w:pPr>
            <w:r w:rsidRPr="00C4614B">
              <w:rPr>
                <w:rFonts w:ascii="Arial" w:hAnsi="Arial" w:cs="Arial"/>
                <w:b/>
                <w:bCs/>
                <w:sz w:val="20"/>
                <w:szCs w:val="20"/>
              </w:rPr>
              <w:t>PARTICIPANTES EN LA REUNIÓN</w:t>
            </w:r>
          </w:p>
        </w:tc>
      </w:tr>
      <w:tr w:rsidR="00DC370E" w:rsidRPr="00F40B4B" w14:paraId="48F1A007" w14:textId="77777777" w:rsidTr="00C4614B">
        <w:trPr>
          <w:trHeight w:val="283"/>
          <w:jc w:val="center"/>
        </w:trPr>
        <w:tc>
          <w:tcPr>
            <w:tcW w:w="3397" w:type="dxa"/>
            <w:shd w:val="clear" w:color="auto" w:fill="B4C6E7" w:themeFill="accent1" w:themeFillTint="66"/>
            <w:vAlign w:val="bottom"/>
          </w:tcPr>
          <w:p w14:paraId="0A9D6D8C" w14:textId="3276A7AE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4253" w:type="dxa"/>
            <w:shd w:val="clear" w:color="auto" w:fill="B4C6E7" w:themeFill="accent1" w:themeFillTint="66"/>
            <w:vAlign w:val="bottom"/>
          </w:tcPr>
          <w:p w14:paraId="548053B3" w14:textId="0872094C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3260" w:type="dxa"/>
            <w:shd w:val="clear" w:color="auto" w:fill="B4C6E7" w:themeFill="accent1" w:themeFillTint="66"/>
            <w:vAlign w:val="bottom"/>
          </w:tcPr>
          <w:p w14:paraId="26F96703" w14:textId="01824A86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DC370E" w:rsidRPr="00F40B4B" w14:paraId="3FA9D2B7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125DB922" w14:textId="3F56D60E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309405C6" w14:textId="53D51DC3" w:rsidR="00DC370E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Dirección de operaciones y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administración</w:t>
            </w:r>
          </w:p>
        </w:tc>
        <w:tc>
          <w:tcPr>
            <w:tcW w:w="3260" w:type="dxa"/>
            <w:vAlign w:val="bottom"/>
          </w:tcPr>
          <w:p w14:paraId="073CB9A0" w14:textId="48DE472F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DC370E" w:rsidRPr="00F40B4B" w14:paraId="0F428DB3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40FE9FDE" w14:textId="015EAFF4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0347EAEF" w14:textId="088748F4" w:rsidR="00DC370E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Dirección Comercial</w:t>
            </w:r>
          </w:p>
        </w:tc>
        <w:tc>
          <w:tcPr>
            <w:tcW w:w="3260" w:type="dxa"/>
            <w:vAlign w:val="bottom"/>
          </w:tcPr>
          <w:p w14:paraId="7F1978F7" w14:textId="20FDBB14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B67E0A" w:rsidRPr="00F40B4B" w14:paraId="2C87CCDD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5090CDAF" w14:textId="2890E774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5E2FA331" w14:textId="1CFCB228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Coordinador de</w:t>
            </w:r>
            <w:r w:rsidR="00764812">
              <w:rPr>
                <w:rFonts w:ascii="Arial" w:eastAsia="Arial" w:hAnsi="Arial" w:cs="Arial"/>
                <w:b/>
                <w:sz w:val="18"/>
                <w:szCs w:val="18"/>
              </w:rPr>
              <w:t xml:space="preserve"> mejora continua</w:t>
            </w:r>
          </w:p>
        </w:tc>
        <w:tc>
          <w:tcPr>
            <w:tcW w:w="3260" w:type="dxa"/>
            <w:vAlign w:val="bottom"/>
          </w:tcPr>
          <w:p w14:paraId="649468DD" w14:textId="77777777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F741E9" w:rsidRPr="00F40B4B" w14:paraId="64FACA61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039A5415" w14:textId="5A0C0F61" w:rsidR="00F741E9" w:rsidRPr="00B67E0A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52986EB6" w14:textId="3F16604B" w:rsidR="00F741E9" w:rsidRPr="00B67E0A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Analista del SGC</w:t>
            </w:r>
          </w:p>
        </w:tc>
        <w:tc>
          <w:tcPr>
            <w:tcW w:w="3260" w:type="dxa"/>
            <w:vAlign w:val="bottom"/>
          </w:tcPr>
          <w:p w14:paraId="3CDC2817" w14:textId="77777777" w:rsidR="00F741E9" w:rsidRPr="00F40B4B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tbl>
      <w:tblPr>
        <w:tblStyle w:val="Tablaconcuadrcula"/>
        <w:tblW w:w="11250" w:type="dxa"/>
        <w:tblInd w:w="-856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11250"/>
      </w:tblGrid>
      <w:tr w:rsidR="004C3CD5" w:rsidRPr="00033864" w14:paraId="6B62201F" w14:textId="77777777" w:rsidTr="00B67E0A">
        <w:trPr>
          <w:trHeight w:val="547"/>
        </w:trPr>
        <w:tc>
          <w:tcPr>
            <w:tcW w:w="11250" w:type="dxa"/>
            <w:tcBorders>
              <w:top w:val="nil"/>
              <w:left w:val="nil"/>
              <w:bottom w:val="nil"/>
              <w:right w:val="nil"/>
            </w:tcBorders>
          </w:tcPr>
          <w:p w14:paraId="7F825C88" w14:textId="77777777" w:rsidR="005C2072" w:rsidRPr="00B5524D" w:rsidRDefault="005C2072" w:rsidP="005C2072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color w:val="FFFFFF" w:themeColor="background1"/>
                <w:sz w:val="16"/>
                <w:szCs w:val="16"/>
              </w:rPr>
            </w:pPr>
            <w:bookmarkStart w:id="0" w:name="_Hlk79141578"/>
          </w:p>
          <w:tbl>
            <w:tblPr>
              <w:tblW w:w="105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552"/>
              <w:gridCol w:w="3653"/>
              <w:gridCol w:w="66"/>
              <w:gridCol w:w="259"/>
              <w:gridCol w:w="1884"/>
              <w:gridCol w:w="3128"/>
            </w:tblGrid>
            <w:tr w:rsidR="002007A7" w:rsidRPr="006325D1" w14:paraId="776CF1A3" w14:textId="77777777" w:rsidTr="009E4CDD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1F3864" w:themeFill="accent1" w:themeFillShade="80"/>
                  <w:vAlign w:val="center"/>
                </w:tcPr>
                <w:bookmarkEnd w:id="0"/>
                <w:p w14:paraId="03A8A274" w14:textId="0DFFF935" w:rsidR="005C2072" w:rsidRPr="00A9028E" w:rsidRDefault="005C2072" w:rsidP="00016A9F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PUNTOS TRATADOS</w:t>
                  </w:r>
                </w:p>
              </w:tc>
            </w:tr>
            <w:tr w:rsidR="003F3405" w:rsidRPr="003F3405" w14:paraId="21E08951" w14:textId="77777777" w:rsidTr="009E4CDD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13A451BD" w14:textId="05DFCAE2" w:rsidR="005C2072" w:rsidRPr="00A9028E" w:rsidRDefault="005C2072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Acciones de </w:t>
                  </w:r>
                  <w:r w:rsidR="00E14A22"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las revisiones</w:t>
                  </w: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por la </w:t>
                  </w:r>
                  <w:r w:rsidR="00C71535"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</w:t>
                  </w: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irección previa</w:t>
                  </w:r>
                </w:p>
              </w:tc>
            </w:tr>
            <w:tr w:rsidR="0087714A" w:rsidRPr="006325D1" w14:paraId="456A1DDE" w14:textId="77777777" w:rsidTr="00C4614B">
              <w:trPr>
                <w:trHeight w:val="283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768C3966" w14:textId="23D9A2B0" w:rsidR="00784474" w:rsidRPr="00A9028E" w:rsidRDefault="00784474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7C82EA79" w14:textId="52E6A2FC" w:rsidR="00784474" w:rsidRPr="00A9028E" w:rsidRDefault="00784474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03202CF0" w14:textId="77777777" w:rsidTr="00C4614B">
              <w:trPr>
                <w:trHeight w:val="737"/>
              </w:trPr>
              <w:tc>
                <w:tcPr>
                  <w:tcW w:w="5530" w:type="dxa"/>
                  <w:gridSpan w:val="4"/>
                  <w:vAlign w:val="center"/>
                </w:tcPr>
                <w:p w14:paraId="509891F8" w14:textId="4F806793" w:rsidR="00F741E9" w:rsidRPr="00F73D9C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824B429" w14:textId="1BB6D119" w:rsidR="00250A4A" w:rsidRDefault="00250A4A" w:rsidP="00C4614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41E9" w:rsidRPr="006325D1" w14:paraId="72642739" w14:textId="77777777" w:rsidTr="00C4614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3F4BBCE9" w14:textId="0C1254C9" w:rsidR="00F741E9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79B0D90" w14:textId="6EA7CC88" w:rsidR="00712A0E" w:rsidRDefault="00712A0E" w:rsidP="00C4614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41E9" w:rsidRPr="00A9028E" w14:paraId="4B4E420A" w14:textId="77777777" w:rsidTr="00C4614B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60D7A127" w14:textId="685BD052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4A22">
                    <w:rPr>
                      <w:b/>
                      <w:bCs/>
                    </w:rPr>
                    <w:t>Necesidad de cambio en el Sistema de Gestión de la Calidad</w:t>
                  </w:r>
                </w:p>
              </w:tc>
            </w:tr>
            <w:tr w:rsidR="00F741E9" w:rsidRPr="00A9028E" w14:paraId="7FCB4A23" w14:textId="77777777" w:rsidTr="00C4614B">
              <w:trPr>
                <w:trHeight w:val="283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1448508D" w14:textId="77777777" w:rsidR="00F741E9" w:rsidRPr="00A9028E" w:rsidRDefault="00F741E9" w:rsidP="00F741E9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3546FFAC" w14:textId="77777777" w:rsidR="00F741E9" w:rsidRPr="00A9028E" w:rsidRDefault="00F741E9" w:rsidP="00F741E9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4438CEA6" w14:textId="77777777" w:rsidTr="008D640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135A9F0A" w14:textId="06195718" w:rsidR="00F741E9" w:rsidRPr="00B22FC1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1693EEB2" w14:textId="364B6974" w:rsidR="00250A4A" w:rsidRDefault="00250A4A" w:rsidP="00315780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41E9" w:rsidRPr="006325D1" w14:paraId="030AAA64" w14:textId="77777777" w:rsidTr="008D640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16C121B7" w14:textId="42516761" w:rsidR="00F741E9" w:rsidRPr="00B22FC1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A373576" w14:textId="152EDFEE" w:rsidR="00250A4A" w:rsidRDefault="00250A4A" w:rsidP="00E75AC7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41E9" w:rsidRPr="006325D1" w14:paraId="7932988C" w14:textId="77777777" w:rsidTr="00C60843">
              <w:trPr>
                <w:trHeight w:val="338"/>
              </w:trPr>
              <w:tc>
                <w:tcPr>
                  <w:tcW w:w="5530" w:type="dxa"/>
                  <w:gridSpan w:val="4"/>
                  <w:vAlign w:val="center"/>
                </w:tcPr>
                <w:p w14:paraId="01F3DFE8" w14:textId="47F7DDBD" w:rsidR="00F741E9" w:rsidRPr="00B22FC1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3E166D4" w14:textId="148D5C4E" w:rsidR="00712A0E" w:rsidRDefault="00712A0E" w:rsidP="00712A0E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41E9" w:rsidRPr="00A9028E" w14:paraId="172CE78F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1B11DBE0" w14:textId="673DA31B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36BF">
                    <w:rPr>
                      <w:b/>
                      <w:bCs/>
                    </w:rPr>
                    <w:t>Las necesidades de recursos</w:t>
                  </w:r>
                </w:p>
              </w:tc>
            </w:tr>
            <w:tr w:rsidR="00F741E9" w:rsidRPr="00A9028E" w14:paraId="07A41430" w14:textId="77777777" w:rsidTr="009E4CDD">
              <w:trPr>
                <w:trHeight w:val="375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30BC21DB" w14:textId="77777777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3C6B9E48" w14:textId="77777777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788CCFB9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5715164F" w14:textId="306CE405" w:rsidR="00F741E9" w:rsidRDefault="00F741E9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F05B20F" w14:textId="6173BED5" w:rsidR="00CA2E7B" w:rsidRDefault="00CA2E7B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76684" w:rsidRPr="006325D1" w14:paraId="25851787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19642552" w14:textId="791B5DA6" w:rsidR="00276684" w:rsidRDefault="00276684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31F8814C" w14:textId="5C746A35" w:rsidR="00CA2E7B" w:rsidRDefault="00CA2E7B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76684" w:rsidRPr="006325D1" w14:paraId="26D32C1A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1879367E" w14:textId="43E036A1" w:rsidR="00276684" w:rsidRDefault="00276684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7D2C4800" w14:textId="29E4A6D0" w:rsidR="00CA2E7B" w:rsidRDefault="00CA2E7B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A2E7B" w:rsidRPr="006325D1" w14:paraId="0F46C95B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4205FDBB" w14:textId="11C33DBC" w:rsidR="00CA2E7B" w:rsidRDefault="00CA2E7B" w:rsidP="00F741E9">
                  <w:pPr>
                    <w:pStyle w:val="Sinespaciado"/>
                    <w:jc w:val="both"/>
                  </w:pP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7AE3C699" w14:textId="0B9C99C1" w:rsidR="00250A4A" w:rsidRDefault="00250A4A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57865F11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6B1368C" w14:textId="79672239" w:rsidR="00B22FC1" w:rsidRDefault="00B22FC1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cambios en las cuestiones externas e internas pertinentes al SGC</w:t>
                  </w:r>
                </w:p>
              </w:tc>
            </w:tr>
            <w:tr w:rsidR="00B22FC1" w:rsidRPr="006325D1" w14:paraId="7E878829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4435D1C5" w14:textId="49AFBE84" w:rsidR="00B22FC1" w:rsidRDefault="00B22FC1" w:rsidP="00B22FC1">
                  <w:pPr>
                    <w:pStyle w:val="Sinespaciado"/>
                    <w:jc w:val="both"/>
                  </w:pPr>
                  <w:r>
                    <w:lastRenderedPageBreak/>
                    <w:t xml:space="preserve">El análisis FODA 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FBD5C37" w14:textId="0A2406C1" w:rsidR="00250A4A" w:rsidRDefault="00250A4A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389BB356" w14:textId="77777777" w:rsidTr="00C60843">
              <w:trPr>
                <w:trHeight w:val="1191"/>
              </w:trPr>
              <w:tc>
                <w:tcPr>
                  <w:tcW w:w="5530" w:type="dxa"/>
                  <w:gridSpan w:val="4"/>
                  <w:vAlign w:val="center"/>
                </w:tcPr>
                <w:p w14:paraId="3E594771" w14:textId="61977FF2" w:rsidR="00B22FC1" w:rsidRDefault="00B22FC1" w:rsidP="00B22FC1">
                  <w:pPr>
                    <w:pStyle w:val="Sinespaciado"/>
                    <w:jc w:val="both"/>
                  </w:pPr>
                  <w:r>
                    <w:t>Partes interesadas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2169D43" w14:textId="2323C918" w:rsidR="00250A4A" w:rsidRDefault="00250A4A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3F3405" w14:paraId="14AF0F11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604A125B" w14:textId="5FA57407" w:rsidR="00B22FC1" w:rsidRPr="00A9028E" w:rsidRDefault="00B22FC1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Información sobre el desempeño y la eficacia del SGC</w:t>
                  </w:r>
                </w:p>
              </w:tc>
            </w:tr>
            <w:tr w:rsidR="00B22FC1" w:rsidRPr="006325D1" w14:paraId="213B2DB2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5A0C3431" w14:textId="3772D509" w:rsidR="00B22FC1" w:rsidRPr="007D6D6D" w:rsidRDefault="00B22FC1" w:rsidP="00CA2E7B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Satisfacción del cliente y la retroalimentación de las partes interesadas pertinentes</w:t>
                  </w:r>
                </w:p>
              </w:tc>
            </w:tr>
            <w:tr w:rsidR="00B22FC1" w:rsidRPr="006325D1" w14:paraId="3D79C2C7" w14:textId="77777777" w:rsidTr="009E4CDD">
              <w:trPr>
                <w:trHeight w:val="1417"/>
              </w:trPr>
              <w:tc>
                <w:tcPr>
                  <w:tcW w:w="10542" w:type="dxa"/>
                  <w:gridSpan w:val="6"/>
                  <w:shd w:val="clear" w:color="auto" w:fill="FFFFFF" w:themeFill="background1"/>
                  <w:vAlign w:val="center"/>
                </w:tcPr>
                <w:p w14:paraId="4E19590A" w14:textId="2EE6734A" w:rsidR="00B22FC1" w:rsidRPr="00250A4A" w:rsidRDefault="00B22FC1" w:rsidP="00420D04">
                  <w:pPr>
                    <w:pStyle w:val="Sinespaciado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22FC1" w:rsidRPr="006325D1" w14:paraId="116012EB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5FEF740" w14:textId="40703673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El grado en que se han logrado los objetivos de la calidad</w:t>
                  </w:r>
                </w:p>
              </w:tc>
            </w:tr>
            <w:tr w:rsidR="00B22FC1" w:rsidRPr="006325D1" w14:paraId="795F10BD" w14:textId="6289265C" w:rsidTr="00420D04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5271" w:type="dxa"/>
                  <w:gridSpan w:val="3"/>
                </w:tcPr>
                <w:p w14:paraId="24BCC85B" w14:textId="0C70BE64" w:rsidR="00B22FC1" w:rsidRPr="00D07BC7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5271" w:type="dxa"/>
                  <w:gridSpan w:val="3"/>
                </w:tcPr>
                <w:p w14:paraId="42918F88" w14:textId="3862C1C7" w:rsidR="00250A4A" w:rsidRPr="00A94511" w:rsidRDefault="00250A4A" w:rsidP="00B22FC1"/>
              </w:tc>
            </w:tr>
            <w:tr w:rsidR="00B22FC1" w:rsidRPr="006325D1" w14:paraId="44413D6B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5630EF3" w14:textId="5603F784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Seguimiento y medición de procesos</w:t>
                  </w:r>
                </w:p>
              </w:tc>
            </w:tr>
            <w:tr w:rsidR="00B22FC1" w:rsidRPr="006325D1" w14:paraId="2FFC408F" w14:textId="77777777" w:rsidTr="00C60843">
              <w:trPr>
                <w:trHeight w:val="794"/>
              </w:trPr>
              <w:tc>
                <w:tcPr>
                  <w:tcW w:w="10542" w:type="dxa"/>
                  <w:gridSpan w:val="6"/>
                  <w:vAlign w:val="center"/>
                </w:tcPr>
                <w:p w14:paraId="3C8E0901" w14:textId="59E1A1FE" w:rsidR="00BF1520" w:rsidRPr="00BF1520" w:rsidRDefault="00BF1520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5D0EBCDD" w14:textId="77777777" w:rsidTr="009E4CDD">
              <w:trPr>
                <w:trHeight w:val="375"/>
              </w:trPr>
              <w:tc>
                <w:tcPr>
                  <w:tcW w:w="1552" w:type="dxa"/>
                  <w:shd w:val="clear" w:color="auto" w:fill="B4C6E7" w:themeFill="accent1" w:themeFillTint="66"/>
                  <w:vAlign w:val="center"/>
                </w:tcPr>
                <w:p w14:paraId="11531911" w14:textId="6066EB2B" w:rsidR="00B22FC1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Proceso</w:t>
                  </w:r>
                </w:p>
              </w:tc>
              <w:tc>
                <w:tcPr>
                  <w:tcW w:w="8990" w:type="dxa"/>
                  <w:gridSpan w:val="5"/>
                  <w:shd w:val="clear" w:color="auto" w:fill="B4C6E7" w:themeFill="accent1" w:themeFillTint="66"/>
                  <w:vAlign w:val="center"/>
                </w:tcPr>
                <w:p w14:paraId="79697086" w14:textId="1B3CEBEC" w:rsidR="00B22FC1" w:rsidRPr="006325D1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Resultados obtenidos</w:t>
                  </w:r>
                </w:p>
              </w:tc>
            </w:tr>
            <w:tr w:rsidR="00B22FC1" w:rsidRPr="006325D1" w14:paraId="02A09AF9" w14:textId="77777777" w:rsidTr="005950D1">
              <w:tblPrEx>
                <w:tblCellMar>
                  <w:left w:w="70" w:type="dxa"/>
                  <w:right w:w="70" w:type="dxa"/>
                </w:tblCellMar>
              </w:tblPrEx>
              <w:trPr>
                <w:trHeight w:val="4184"/>
              </w:trPr>
              <w:tc>
                <w:tcPr>
                  <w:tcW w:w="1552" w:type="dxa"/>
                  <w:vAlign w:val="center"/>
                </w:tcPr>
                <w:p w14:paraId="2427DE65" w14:textId="0DA2410A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Ventas</w:t>
                  </w:r>
                </w:p>
              </w:tc>
              <w:tc>
                <w:tcPr>
                  <w:tcW w:w="8990" w:type="dxa"/>
                  <w:gridSpan w:val="5"/>
                </w:tcPr>
                <w:p w14:paraId="726F1DBF" w14:textId="1924DAB5" w:rsidR="002F7BF4" w:rsidRDefault="00B22FC1" w:rsidP="00B22FC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29F08CB6" w14:textId="2DC8DEB5" w:rsidR="002F7BF4" w:rsidRDefault="002F7BF4" w:rsidP="00B22FC1">
                  <w:pPr>
                    <w:rPr>
                      <w:noProof/>
                    </w:rPr>
                  </w:pPr>
                </w:p>
                <w:p w14:paraId="0FC48EA2" w14:textId="40106B62" w:rsidR="00BF1520" w:rsidRPr="004C3CD5" w:rsidRDefault="00BF1520" w:rsidP="00BF1520">
                  <w:pPr>
                    <w:pStyle w:val="Prrafodelista"/>
                    <w:numPr>
                      <w:ilvl w:val="0"/>
                      <w:numId w:val="19"/>
                    </w:numPr>
                    <w:jc w:val="both"/>
                  </w:pPr>
                </w:p>
              </w:tc>
            </w:tr>
            <w:tr w:rsidR="00B22FC1" w:rsidRPr="006325D1" w14:paraId="430968EE" w14:textId="77777777" w:rsidTr="005F3785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2"/>
              </w:trPr>
              <w:tc>
                <w:tcPr>
                  <w:tcW w:w="1552" w:type="dxa"/>
                  <w:vAlign w:val="center"/>
                </w:tcPr>
                <w:p w14:paraId="64454F3B" w14:textId="73367161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Compras</w:t>
                  </w:r>
                </w:p>
              </w:tc>
              <w:tc>
                <w:tcPr>
                  <w:tcW w:w="8990" w:type="dxa"/>
                  <w:gridSpan w:val="5"/>
                </w:tcPr>
                <w:p w14:paraId="05CDCBA0" w14:textId="210A7972" w:rsidR="00414647" w:rsidRPr="006325D1" w:rsidRDefault="00414647" w:rsidP="005F3785">
                  <w:pPr>
                    <w:pStyle w:val="Sinespaciado"/>
                    <w:numPr>
                      <w:ilvl w:val="0"/>
                      <w:numId w:val="2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081B1C67" w14:textId="77777777" w:rsidTr="007B22B3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5865AD54" w14:textId="1262FBFB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Producción</w:t>
                  </w:r>
                </w:p>
              </w:tc>
              <w:tc>
                <w:tcPr>
                  <w:tcW w:w="8990" w:type="dxa"/>
                  <w:gridSpan w:val="5"/>
                </w:tcPr>
                <w:p w14:paraId="16CAED85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EB5E6B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FA390D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FD8A23A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06A1042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92DA37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158C29B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223240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982953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50BA41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BE12BE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91B19D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76050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C844A48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CD53F8" w14:textId="2A092248" w:rsidR="00BE47FA" w:rsidRPr="006325D1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2298A4F5" w14:textId="77777777" w:rsidTr="00623672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1"/>
              </w:trPr>
              <w:tc>
                <w:tcPr>
                  <w:tcW w:w="1552" w:type="dxa"/>
                  <w:vAlign w:val="center"/>
                </w:tcPr>
                <w:p w14:paraId="7CBA22E5" w14:textId="0C103356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Calidad</w:t>
                  </w:r>
                </w:p>
              </w:tc>
              <w:tc>
                <w:tcPr>
                  <w:tcW w:w="8990" w:type="dxa"/>
                  <w:gridSpan w:val="5"/>
                </w:tcPr>
                <w:p w14:paraId="3A1DC198" w14:textId="595D6A87" w:rsidR="00F54B10" w:rsidRPr="006325D1" w:rsidRDefault="00F54B10" w:rsidP="00F54B10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58763FCB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4025"/>
              </w:trPr>
              <w:tc>
                <w:tcPr>
                  <w:tcW w:w="1552" w:type="dxa"/>
                  <w:vAlign w:val="center"/>
                </w:tcPr>
                <w:p w14:paraId="505E2D75" w14:textId="5FE37200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Logística</w:t>
                  </w:r>
                </w:p>
              </w:tc>
              <w:tc>
                <w:tcPr>
                  <w:tcW w:w="8990" w:type="dxa"/>
                  <w:gridSpan w:val="5"/>
                </w:tcPr>
                <w:p w14:paraId="2FAB44AC" w14:textId="7E6C6FD0" w:rsidR="00BE4DDA" w:rsidRPr="006325D1" w:rsidRDefault="00BE4DDA" w:rsidP="00BE47FA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6DB3E5E3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4E4881B8" w14:textId="48D45D40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Mantenimiento</w:t>
                  </w:r>
                </w:p>
              </w:tc>
              <w:tc>
                <w:tcPr>
                  <w:tcW w:w="8990" w:type="dxa"/>
                  <w:gridSpan w:val="5"/>
                </w:tcPr>
                <w:p w14:paraId="274F8953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007F7B92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5F8930E2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085CD8FD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465ACF6B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7790F5F1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74D8BCB0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5469E07A" w14:textId="77777777" w:rsidR="00BE47FA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3719A3F6" w14:textId="52A893D7" w:rsidR="00BE47FA" w:rsidRPr="004D3DA9" w:rsidRDefault="00BE47FA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</w:tc>
            </w:tr>
            <w:tr w:rsidR="00B22FC1" w:rsidRPr="006325D1" w14:paraId="5A7F295B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48DD9B51" w14:textId="55D35B27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Recursos humanos</w:t>
                  </w:r>
                </w:p>
              </w:tc>
              <w:tc>
                <w:tcPr>
                  <w:tcW w:w="8990" w:type="dxa"/>
                  <w:gridSpan w:val="5"/>
                </w:tcPr>
                <w:p w14:paraId="298FA6CC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1FDFC3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CC4C04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B953CAD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0C35682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372E9A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A045E1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3FF58B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E982F2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675DE6" w14:textId="77777777" w:rsidR="00BE47FA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E70A34" w14:textId="7C4C5603" w:rsidR="00BE47FA" w:rsidRPr="006325D1" w:rsidRDefault="00BE47FA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3BBA2DD0" w14:textId="77777777" w:rsidTr="00B85C38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9"/>
              </w:trPr>
              <w:tc>
                <w:tcPr>
                  <w:tcW w:w="1552" w:type="dxa"/>
                  <w:vAlign w:val="center"/>
                </w:tcPr>
                <w:p w14:paraId="66FF06E3" w14:textId="7946CB08" w:rsidR="00B22FC1" w:rsidRPr="00E22512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25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SGC</w:t>
                  </w:r>
                </w:p>
              </w:tc>
              <w:tc>
                <w:tcPr>
                  <w:tcW w:w="8990" w:type="dxa"/>
                  <w:gridSpan w:val="5"/>
                </w:tcPr>
                <w:p w14:paraId="740E5C22" w14:textId="0F31C051" w:rsidR="00BE47FA" w:rsidRPr="00B85C38" w:rsidRDefault="00BE47FA" w:rsidP="00BE47FA">
                  <w:pPr>
                    <w:pStyle w:val="Sinespaciado"/>
                    <w:tabs>
                      <w:tab w:val="left" w:pos="55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060C1B7" w14:textId="77777777" w:rsidR="00B22FC1" w:rsidRDefault="00B85C38" w:rsidP="00B85C38">
                  <w:pPr>
                    <w:pStyle w:val="Sinespaciado"/>
                    <w:numPr>
                      <w:ilvl w:val="0"/>
                      <w:numId w:val="26"/>
                    </w:numPr>
                    <w:ind w:left="680" w:hanging="284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5C3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3F095EA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0C3772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554BCD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3E5D4E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F1FB5D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42FA80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8A9F58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627EB6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0CBF0F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638DAA3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A80B72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4630EE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3E94CD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80B65C5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57241BF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20743A1" w14:textId="6A8A39C9" w:rsidR="00BE47FA" w:rsidRPr="006325D1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42C97660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2690F37E" w14:textId="7C049476" w:rsidR="00B22FC1" w:rsidRPr="009E0EF4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E0E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Almacén</w:t>
                  </w:r>
                </w:p>
              </w:tc>
              <w:tc>
                <w:tcPr>
                  <w:tcW w:w="8990" w:type="dxa"/>
                  <w:gridSpan w:val="5"/>
                </w:tcPr>
                <w:p w14:paraId="72094B98" w14:textId="77777777" w:rsidR="0099578A" w:rsidRDefault="0099578A" w:rsidP="0099578A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DFC10C" w14:textId="77777777" w:rsidR="00BE47FA" w:rsidRDefault="00BE47FA" w:rsidP="0099578A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BB85B54" w14:textId="77777777" w:rsidR="0099578A" w:rsidRDefault="0099578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BE40EE2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37BC16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1B5E7FF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F5CBA2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B79303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C8B0B6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6AC9F5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45ADF2A" w14:textId="77777777" w:rsidR="00BE47FA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247425B" w14:textId="073A26E9" w:rsidR="00BE47FA" w:rsidRPr="006325D1" w:rsidRDefault="00BE47FA" w:rsidP="00BE47F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2EA81E52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4F7BA06" w14:textId="70DAABCD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E32D41">
                    <w:rPr>
                      <w:rFonts w:ascii="Arial" w:hAnsi="Arial" w:cs="Arial"/>
                      <w:sz w:val="20"/>
                      <w:szCs w:val="20"/>
                    </w:rPr>
                    <w:t>Las no conformidades y acciones correctivas.</w:t>
                  </w:r>
                </w:p>
              </w:tc>
            </w:tr>
            <w:tr w:rsidR="00B22FC1" w:rsidRPr="006325D1" w14:paraId="4E5AE22D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</w:tcPr>
                <w:p w14:paraId="3B6B7559" w14:textId="77777777" w:rsidR="00B22FC1" w:rsidRDefault="00B22FC1" w:rsidP="00B22FC1">
                  <w:pPr>
                    <w:pStyle w:val="Sinespaciado"/>
                  </w:pPr>
                </w:p>
                <w:p w14:paraId="31F991CB" w14:textId="7783973D" w:rsidR="00D56F24" w:rsidRPr="004F7339" w:rsidRDefault="00D56F24" w:rsidP="00BE47FA">
                  <w:pPr>
                    <w:pStyle w:val="Sinespaciado"/>
                    <w:numPr>
                      <w:ilvl w:val="0"/>
                      <w:numId w:val="27"/>
                    </w:numPr>
                    <w:jc w:val="both"/>
                  </w:pPr>
                </w:p>
              </w:tc>
            </w:tr>
            <w:tr w:rsidR="00B22FC1" w:rsidRPr="006325D1" w14:paraId="7CA151C6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67CCBC1" w14:textId="1D970C72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8D036B">
                    <w:rPr>
                      <w:rFonts w:ascii="Arial" w:hAnsi="Arial" w:cs="Arial"/>
                      <w:sz w:val="20"/>
                      <w:szCs w:val="20"/>
                    </w:rPr>
                    <w:t>Los resultados de las auditorías.</w:t>
                  </w:r>
                </w:p>
              </w:tc>
            </w:tr>
            <w:tr w:rsidR="00B22FC1" w:rsidRPr="006325D1" w14:paraId="1457D6C5" w14:textId="77777777" w:rsidTr="009E4CDD">
              <w:trPr>
                <w:trHeight w:val="964"/>
              </w:trPr>
              <w:tc>
                <w:tcPr>
                  <w:tcW w:w="10542" w:type="dxa"/>
                  <w:gridSpan w:val="6"/>
                  <w:vAlign w:val="center"/>
                </w:tcPr>
                <w:p w14:paraId="68B1535A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DB859C0" w14:textId="08DEF656" w:rsidR="00B22FC1" w:rsidRPr="006325D1" w:rsidRDefault="00B22FC1" w:rsidP="00BE47FA">
                  <w:pPr>
                    <w:pStyle w:val="Sinespaciado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7ECB49D8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CA771F3" w14:textId="2E0DB8A1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El desempeño de los proveedores externos.</w:t>
                  </w:r>
                  <w:r w:rsidRPr="0030378A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22B3" w:rsidRPr="006325D1" w14:paraId="60096949" w14:textId="2F6247DD" w:rsidTr="00C60843">
              <w:trPr>
                <w:trHeight w:val="3515"/>
              </w:trPr>
              <w:tc>
                <w:tcPr>
                  <w:tcW w:w="5271" w:type="dxa"/>
                  <w:gridSpan w:val="3"/>
                  <w:vAlign w:val="center"/>
                </w:tcPr>
                <w:p w14:paraId="2B57BD64" w14:textId="4093F1BE" w:rsidR="002B07AD" w:rsidRPr="006325D1" w:rsidRDefault="002B07AD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1" w:type="dxa"/>
                  <w:gridSpan w:val="3"/>
                  <w:vAlign w:val="center"/>
                </w:tcPr>
                <w:p w14:paraId="686BC73E" w14:textId="4F7273F1" w:rsidR="007B22B3" w:rsidRPr="006325D1" w:rsidRDefault="007B22B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331BD43C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2FF05C90" w14:textId="4DA9C60E" w:rsidR="00B22FC1" w:rsidRPr="009D299D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 xml:space="preserve">La adecuación de los recursos </w:t>
                  </w:r>
                </w:p>
              </w:tc>
            </w:tr>
            <w:tr w:rsidR="00B22FC1" w:rsidRPr="006325D1" w14:paraId="0394A364" w14:textId="77777777" w:rsidTr="009E4CDD">
              <w:trPr>
                <w:trHeight w:val="567"/>
              </w:trPr>
              <w:tc>
                <w:tcPr>
                  <w:tcW w:w="10542" w:type="dxa"/>
                  <w:gridSpan w:val="6"/>
                  <w:vAlign w:val="center"/>
                </w:tcPr>
                <w:p w14:paraId="35BF3658" w14:textId="5C29AB77" w:rsidR="00BF1520" w:rsidRPr="005E31B0" w:rsidRDefault="00BF1520" w:rsidP="00BE47FA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4C34BED4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9A6B9DA" w14:textId="36D294FB" w:rsidR="00B22FC1" w:rsidRPr="006325D1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La eficacia de las acciones tomadas para abordar los riesgos y las oportunidades</w:t>
                  </w:r>
                </w:p>
              </w:tc>
            </w:tr>
            <w:tr w:rsidR="00B22FC1" w:rsidRPr="006325D1" w14:paraId="540FA6A9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vAlign w:val="center"/>
                </w:tcPr>
                <w:p w14:paraId="190AF2C1" w14:textId="7D956CD6" w:rsidR="00BF1520" w:rsidRPr="006325D1" w:rsidRDefault="00BF1520" w:rsidP="00BE47FA">
                  <w:pPr>
                    <w:pStyle w:val="Sinespaciado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1917724D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BFD8D03" w14:textId="47AA32EE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Las oportunidades de mejora</w:t>
                  </w:r>
                </w:p>
              </w:tc>
            </w:tr>
            <w:tr w:rsidR="00B22FC1" w:rsidRPr="006325D1" w14:paraId="4F8EFD53" w14:textId="77777777" w:rsidTr="009E4CDD">
              <w:trPr>
                <w:trHeight w:val="850"/>
              </w:trPr>
              <w:tc>
                <w:tcPr>
                  <w:tcW w:w="10542" w:type="dxa"/>
                  <w:gridSpan w:val="6"/>
                  <w:vAlign w:val="center"/>
                </w:tcPr>
                <w:p w14:paraId="4F75A65F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11B2876A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1F922953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781B132C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521F19C5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59A8B4E5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6A2B1006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13F775C7" w14:textId="77777777" w:rsidR="00BE47FA" w:rsidRDefault="00BE47FA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  <w:p w14:paraId="5F54B41F" w14:textId="1112A959" w:rsidR="00764812" w:rsidRPr="00764812" w:rsidRDefault="00764812" w:rsidP="00BE47FA">
                  <w:pPr>
                    <w:pStyle w:val="Sinespaciado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 w:rsidRPr="00764812"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22FC1" w:rsidRPr="006325D1" w14:paraId="6C38CC86" w14:textId="77777777" w:rsidTr="009E4CDD">
              <w:trPr>
                <w:trHeight w:val="454"/>
              </w:trPr>
              <w:tc>
                <w:tcPr>
                  <w:tcW w:w="5205" w:type="dxa"/>
                  <w:gridSpan w:val="2"/>
                  <w:shd w:val="clear" w:color="auto" w:fill="B4C6E7" w:themeFill="accent1" w:themeFillTint="66"/>
                  <w:vAlign w:val="center"/>
                </w:tcPr>
                <w:p w14:paraId="54CE87D2" w14:textId="6004D395" w:rsidR="00B22FC1" w:rsidRPr="00701363" w:rsidRDefault="00B22FC1" w:rsidP="00B22FC1">
                  <w:pPr>
                    <w:pStyle w:val="Sinespaciado"/>
                    <w:ind w:left="360"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lastRenderedPageBreak/>
                    <w:t>ACUERDOS TOMADOS</w:t>
                  </w:r>
                </w:p>
              </w:tc>
              <w:tc>
                <w:tcPr>
                  <w:tcW w:w="2209" w:type="dxa"/>
                  <w:gridSpan w:val="3"/>
                  <w:shd w:val="clear" w:color="auto" w:fill="B4C6E7" w:themeFill="accent1" w:themeFillTint="66"/>
                  <w:vAlign w:val="center"/>
                </w:tcPr>
                <w:p w14:paraId="123D7230" w14:textId="3435D44B" w:rsidR="00B22FC1" w:rsidRPr="00701363" w:rsidRDefault="00B22FC1" w:rsidP="00B22FC1">
                  <w:pPr>
                    <w:pStyle w:val="Sinespaciado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FECHA COMPROMISO</w:t>
                  </w:r>
                </w:p>
              </w:tc>
              <w:tc>
                <w:tcPr>
                  <w:tcW w:w="3128" w:type="dxa"/>
                  <w:shd w:val="clear" w:color="auto" w:fill="B4C6E7" w:themeFill="accent1" w:themeFillTint="66"/>
                  <w:vAlign w:val="center"/>
                </w:tcPr>
                <w:p w14:paraId="7562D957" w14:textId="101E20EF" w:rsidR="00B22FC1" w:rsidRPr="00701363" w:rsidRDefault="00B22FC1" w:rsidP="00B22FC1">
                  <w:pPr>
                    <w:pStyle w:val="Sinespaciado"/>
                    <w:ind w:left="360"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RESPONSABLE (s)</w:t>
                  </w:r>
                </w:p>
              </w:tc>
            </w:tr>
            <w:tr w:rsidR="00B22FC1" w:rsidRPr="006325D1" w14:paraId="066ACFA9" w14:textId="77777777" w:rsidTr="00C4614B">
              <w:trPr>
                <w:trHeight w:val="850"/>
              </w:trPr>
              <w:tc>
                <w:tcPr>
                  <w:tcW w:w="5205" w:type="dxa"/>
                  <w:gridSpan w:val="2"/>
                  <w:vAlign w:val="center"/>
                </w:tcPr>
                <w:p w14:paraId="48120454" w14:textId="43EA4080" w:rsidR="00B22FC1" w:rsidRPr="008D640B" w:rsidRDefault="00B22FC1" w:rsidP="008D640B">
                  <w:pPr>
                    <w:pStyle w:val="Sinespaciado"/>
                    <w:jc w:val="both"/>
                  </w:pP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763CD943" w14:textId="76EED83B" w:rsidR="00B22FC1" w:rsidRDefault="00B22FC1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28" w:type="dxa"/>
                  <w:vAlign w:val="center"/>
                </w:tcPr>
                <w:p w14:paraId="1767DBE0" w14:textId="176E20D9" w:rsidR="00B22FC1" w:rsidRDefault="00B22FC1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B22FC1" w:rsidRPr="006325D1" w14:paraId="43A60098" w14:textId="77777777" w:rsidTr="00C4614B">
              <w:trPr>
                <w:trHeight w:val="624"/>
              </w:trPr>
              <w:tc>
                <w:tcPr>
                  <w:tcW w:w="5205" w:type="dxa"/>
                  <w:gridSpan w:val="2"/>
                  <w:vAlign w:val="center"/>
                </w:tcPr>
                <w:p w14:paraId="3DD8DD03" w14:textId="536042B7" w:rsidR="00B22FC1" w:rsidRPr="008D640B" w:rsidRDefault="00B22FC1" w:rsidP="008D640B">
                  <w:pPr>
                    <w:pStyle w:val="Sinespaciado"/>
                    <w:jc w:val="both"/>
                  </w:pP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43A38B10" w14:textId="3BA8BCD0" w:rsidR="00B22FC1" w:rsidRDefault="00B22FC1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28" w:type="dxa"/>
                  <w:vAlign w:val="center"/>
                </w:tcPr>
                <w:p w14:paraId="741ACFE2" w14:textId="0CB94C17" w:rsidR="00B22FC1" w:rsidRDefault="00B22FC1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B22FC1" w:rsidRPr="006325D1" w14:paraId="59D1C30B" w14:textId="77777777" w:rsidTr="00123F22">
              <w:trPr>
                <w:trHeight w:val="706"/>
              </w:trPr>
              <w:tc>
                <w:tcPr>
                  <w:tcW w:w="5205" w:type="dxa"/>
                  <w:gridSpan w:val="2"/>
                  <w:vAlign w:val="center"/>
                </w:tcPr>
                <w:p w14:paraId="0683362C" w14:textId="1C1EE2DF" w:rsidR="00B22FC1" w:rsidRPr="008D640B" w:rsidRDefault="00B22FC1" w:rsidP="008D640B">
                  <w:pPr>
                    <w:pStyle w:val="Sinespaciado"/>
                    <w:jc w:val="both"/>
                  </w:pP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72C1DA06" w14:textId="397D6F2D" w:rsidR="00B22FC1" w:rsidRDefault="00B22FC1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28" w:type="dxa"/>
                  <w:vAlign w:val="center"/>
                </w:tcPr>
                <w:p w14:paraId="11D6002F" w14:textId="2EEC4770" w:rsidR="00B22FC1" w:rsidRDefault="00B22FC1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8D640B" w:rsidRPr="006325D1" w14:paraId="70983DDA" w14:textId="77777777" w:rsidTr="00123F22">
              <w:trPr>
                <w:trHeight w:val="786"/>
              </w:trPr>
              <w:tc>
                <w:tcPr>
                  <w:tcW w:w="5205" w:type="dxa"/>
                  <w:gridSpan w:val="2"/>
                  <w:vAlign w:val="center"/>
                </w:tcPr>
                <w:p w14:paraId="28D938F7" w14:textId="34FE8D08" w:rsidR="008D640B" w:rsidRDefault="008D640B" w:rsidP="008D640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306B1EB8" w14:textId="5605BBB2" w:rsidR="008D640B" w:rsidRDefault="008D640B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28" w:type="dxa"/>
                  <w:vAlign w:val="center"/>
                </w:tcPr>
                <w:p w14:paraId="18863B28" w14:textId="67F25076" w:rsidR="008D640B" w:rsidRDefault="008D640B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4F7A42D" w14:textId="42BDB7DD" w:rsidR="005C2072" w:rsidRPr="00033864" w:rsidRDefault="005C2072" w:rsidP="00033864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71EDB3F8" w14:textId="4C1E6138" w:rsidR="00BB2930" w:rsidRPr="00033864" w:rsidRDefault="001001E5" w:rsidP="000338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sectPr w:rsidR="00BB2930" w:rsidRPr="00033864" w:rsidSect="002007A7">
      <w:headerReference w:type="default" r:id="rId7"/>
      <w:pgSz w:w="12240" w:h="15840"/>
      <w:pgMar w:top="1276" w:right="1701" w:bottom="42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857FC" w14:textId="77777777" w:rsidR="00F11D8D" w:rsidRDefault="00F11D8D" w:rsidP="00033864">
      <w:pPr>
        <w:spacing w:after="0" w:line="240" w:lineRule="auto"/>
      </w:pPr>
      <w:r>
        <w:separator/>
      </w:r>
    </w:p>
  </w:endnote>
  <w:endnote w:type="continuationSeparator" w:id="0">
    <w:p w14:paraId="407077E1" w14:textId="77777777" w:rsidR="00F11D8D" w:rsidRDefault="00F11D8D" w:rsidP="0003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BF301" w14:textId="77777777" w:rsidR="00F11D8D" w:rsidRDefault="00F11D8D" w:rsidP="00033864">
      <w:pPr>
        <w:spacing w:after="0" w:line="240" w:lineRule="auto"/>
      </w:pPr>
      <w:r>
        <w:separator/>
      </w:r>
    </w:p>
  </w:footnote>
  <w:footnote w:type="continuationSeparator" w:id="0">
    <w:p w14:paraId="4295839C" w14:textId="77777777" w:rsidR="00F11D8D" w:rsidRDefault="00F11D8D" w:rsidP="0003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3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863"/>
      <w:gridCol w:w="3411"/>
      <w:gridCol w:w="2282"/>
      <w:gridCol w:w="1683"/>
    </w:tblGrid>
    <w:tr w:rsidR="0030378A" w:rsidRPr="00180E7F" w14:paraId="3D8C63B4" w14:textId="77777777" w:rsidTr="00CC727B">
      <w:trPr>
        <w:trHeight w:val="435"/>
        <w:jc w:val="center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041C9C70" w14:textId="7709A5A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58AA1774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1052A1C6" w14:textId="4824E54A" w:rsidR="0030378A" w:rsidRPr="00180E7F" w:rsidRDefault="0030378A" w:rsidP="0030378A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4D14DA3B" w14:textId="4A7D17D5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3404F734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30378A" w:rsidRPr="00180E7F" w14:paraId="169F49ED" w14:textId="77777777" w:rsidTr="00CC727B">
      <w:trPr>
        <w:trHeight w:val="570"/>
        <w:jc w:val="center"/>
      </w:trPr>
      <w:tc>
        <w:tcPr>
          <w:tcW w:w="1795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DD9B3C0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33D1B1E7" w14:textId="39CF6BD3" w:rsidR="0030378A" w:rsidRPr="006C1042" w:rsidRDefault="0030378A" w:rsidP="0030378A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 w:rsidRPr="006C1042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 xml:space="preserve">Revisión por la </w:t>
          </w:r>
          <w:r w:rsidR="00DC370E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</w:t>
          </w:r>
          <w:r w:rsidRPr="006C1042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irección</w:t>
          </w:r>
        </w:p>
      </w:tc>
      <w:tc>
        <w:tcPr>
          <w:tcW w:w="1683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A2CD01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DC370E" w:rsidRPr="00180E7F" w14:paraId="75FA264B" w14:textId="77777777" w:rsidTr="00CC727B">
      <w:trPr>
        <w:trHeight w:val="300"/>
        <w:jc w:val="center"/>
      </w:trPr>
      <w:tc>
        <w:tcPr>
          <w:tcW w:w="1795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77E3C32A" w14:textId="77777777" w:rsidR="00DC370E" w:rsidRPr="00180E7F" w:rsidRDefault="00DC370E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86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12BD89D3" w14:textId="3B6CBEED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DIR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02</w:t>
          </w:r>
        </w:p>
      </w:tc>
      <w:tc>
        <w:tcPr>
          <w:tcW w:w="341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69DA23D5" w14:textId="2E7E464A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10. </w:t>
          </w:r>
          <w:r w:rsidR="00315780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oct.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22</w:t>
          </w:r>
        </w:p>
      </w:tc>
      <w:tc>
        <w:tcPr>
          <w:tcW w:w="228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656EF22" w14:textId="6B5EC245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2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20D0E1" w14:textId="77777777" w:rsidR="00DC370E" w:rsidRPr="00180E7F" w:rsidRDefault="00DC370E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10640104" w14:textId="65282423" w:rsidR="00033864" w:rsidRDefault="000338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A94"/>
    <w:multiLevelType w:val="hybridMultilevel"/>
    <w:tmpl w:val="25B88F0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30951"/>
    <w:multiLevelType w:val="hybridMultilevel"/>
    <w:tmpl w:val="56A6971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3C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1D4B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377F2"/>
    <w:multiLevelType w:val="hybridMultilevel"/>
    <w:tmpl w:val="9654B10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3F2B"/>
    <w:multiLevelType w:val="hybridMultilevel"/>
    <w:tmpl w:val="3E1889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1210D"/>
    <w:multiLevelType w:val="hybridMultilevel"/>
    <w:tmpl w:val="62C82A74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6E509B"/>
    <w:multiLevelType w:val="hybridMultilevel"/>
    <w:tmpl w:val="02303C7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C174E"/>
    <w:multiLevelType w:val="hybridMultilevel"/>
    <w:tmpl w:val="9F88D45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F7DD8"/>
    <w:multiLevelType w:val="hybridMultilevel"/>
    <w:tmpl w:val="2C08966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50E"/>
    <w:multiLevelType w:val="hybridMultilevel"/>
    <w:tmpl w:val="1400BC0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40B84"/>
    <w:multiLevelType w:val="hybridMultilevel"/>
    <w:tmpl w:val="5C6274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E11F4"/>
    <w:multiLevelType w:val="hybridMultilevel"/>
    <w:tmpl w:val="C2CA3C4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62E0D"/>
    <w:multiLevelType w:val="hybridMultilevel"/>
    <w:tmpl w:val="F0E635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51B4F"/>
    <w:multiLevelType w:val="hybridMultilevel"/>
    <w:tmpl w:val="B330AF32"/>
    <w:lvl w:ilvl="0" w:tplc="90627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803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45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091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47A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B03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A497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868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76A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1C5637"/>
    <w:multiLevelType w:val="hybridMultilevel"/>
    <w:tmpl w:val="60D68700"/>
    <w:lvl w:ilvl="0" w:tplc="FE02586A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81" w:hanging="360"/>
      </w:pPr>
    </w:lvl>
    <w:lvl w:ilvl="2" w:tplc="080A001B" w:tentative="1">
      <w:start w:val="1"/>
      <w:numFmt w:val="lowerRoman"/>
      <w:lvlText w:val="%3."/>
      <w:lvlJc w:val="right"/>
      <w:pPr>
        <w:ind w:left="2401" w:hanging="180"/>
      </w:pPr>
    </w:lvl>
    <w:lvl w:ilvl="3" w:tplc="080A000F" w:tentative="1">
      <w:start w:val="1"/>
      <w:numFmt w:val="decimal"/>
      <w:lvlText w:val="%4."/>
      <w:lvlJc w:val="left"/>
      <w:pPr>
        <w:ind w:left="3121" w:hanging="360"/>
      </w:pPr>
    </w:lvl>
    <w:lvl w:ilvl="4" w:tplc="080A0019" w:tentative="1">
      <w:start w:val="1"/>
      <w:numFmt w:val="lowerLetter"/>
      <w:lvlText w:val="%5."/>
      <w:lvlJc w:val="left"/>
      <w:pPr>
        <w:ind w:left="3841" w:hanging="360"/>
      </w:pPr>
    </w:lvl>
    <w:lvl w:ilvl="5" w:tplc="080A001B" w:tentative="1">
      <w:start w:val="1"/>
      <w:numFmt w:val="lowerRoman"/>
      <w:lvlText w:val="%6."/>
      <w:lvlJc w:val="right"/>
      <w:pPr>
        <w:ind w:left="4561" w:hanging="180"/>
      </w:pPr>
    </w:lvl>
    <w:lvl w:ilvl="6" w:tplc="080A000F" w:tentative="1">
      <w:start w:val="1"/>
      <w:numFmt w:val="decimal"/>
      <w:lvlText w:val="%7."/>
      <w:lvlJc w:val="left"/>
      <w:pPr>
        <w:ind w:left="5281" w:hanging="360"/>
      </w:pPr>
    </w:lvl>
    <w:lvl w:ilvl="7" w:tplc="080A0019" w:tentative="1">
      <w:start w:val="1"/>
      <w:numFmt w:val="lowerLetter"/>
      <w:lvlText w:val="%8."/>
      <w:lvlJc w:val="left"/>
      <w:pPr>
        <w:ind w:left="6001" w:hanging="360"/>
      </w:pPr>
    </w:lvl>
    <w:lvl w:ilvl="8" w:tplc="080A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40525AD2"/>
    <w:multiLevelType w:val="hybridMultilevel"/>
    <w:tmpl w:val="D224300E"/>
    <w:lvl w:ilvl="0" w:tplc="DBE69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3492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564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B86F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CAD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F8F4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8E0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30DB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24B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104A42"/>
    <w:multiLevelType w:val="hybridMultilevel"/>
    <w:tmpl w:val="EC5E9248"/>
    <w:lvl w:ilvl="0" w:tplc="E8CED058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80A000D">
      <w:start w:val="1"/>
      <w:numFmt w:val="bullet"/>
      <w:lvlText w:val=""/>
      <w:lvlJc w:val="left"/>
      <w:pPr>
        <w:ind w:left="1681" w:hanging="360"/>
      </w:pPr>
      <w:rPr>
        <w:rFonts w:ascii="Wingdings" w:hAnsi="Wingdings" w:hint="default"/>
      </w:rPr>
    </w:lvl>
    <w:lvl w:ilvl="2" w:tplc="080A001B" w:tentative="1">
      <w:start w:val="1"/>
      <w:numFmt w:val="lowerRoman"/>
      <w:lvlText w:val="%3."/>
      <w:lvlJc w:val="right"/>
      <w:pPr>
        <w:ind w:left="2401" w:hanging="180"/>
      </w:pPr>
    </w:lvl>
    <w:lvl w:ilvl="3" w:tplc="080A000F" w:tentative="1">
      <w:start w:val="1"/>
      <w:numFmt w:val="decimal"/>
      <w:lvlText w:val="%4."/>
      <w:lvlJc w:val="left"/>
      <w:pPr>
        <w:ind w:left="3121" w:hanging="360"/>
      </w:pPr>
    </w:lvl>
    <w:lvl w:ilvl="4" w:tplc="080A0019" w:tentative="1">
      <w:start w:val="1"/>
      <w:numFmt w:val="lowerLetter"/>
      <w:lvlText w:val="%5."/>
      <w:lvlJc w:val="left"/>
      <w:pPr>
        <w:ind w:left="3841" w:hanging="360"/>
      </w:pPr>
    </w:lvl>
    <w:lvl w:ilvl="5" w:tplc="080A001B" w:tentative="1">
      <w:start w:val="1"/>
      <w:numFmt w:val="lowerRoman"/>
      <w:lvlText w:val="%6."/>
      <w:lvlJc w:val="right"/>
      <w:pPr>
        <w:ind w:left="4561" w:hanging="180"/>
      </w:pPr>
    </w:lvl>
    <w:lvl w:ilvl="6" w:tplc="080A000F" w:tentative="1">
      <w:start w:val="1"/>
      <w:numFmt w:val="decimal"/>
      <w:lvlText w:val="%7."/>
      <w:lvlJc w:val="left"/>
      <w:pPr>
        <w:ind w:left="5281" w:hanging="360"/>
      </w:pPr>
    </w:lvl>
    <w:lvl w:ilvl="7" w:tplc="080A0019" w:tentative="1">
      <w:start w:val="1"/>
      <w:numFmt w:val="lowerLetter"/>
      <w:lvlText w:val="%8."/>
      <w:lvlJc w:val="left"/>
      <w:pPr>
        <w:ind w:left="6001" w:hanging="360"/>
      </w:pPr>
    </w:lvl>
    <w:lvl w:ilvl="8" w:tplc="080A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8" w15:restartNumberingAfterBreak="0">
    <w:nsid w:val="44DD18FB"/>
    <w:multiLevelType w:val="hybridMultilevel"/>
    <w:tmpl w:val="32F8CA5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A7BF3"/>
    <w:multiLevelType w:val="hybridMultilevel"/>
    <w:tmpl w:val="828816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09D2"/>
    <w:multiLevelType w:val="hybridMultilevel"/>
    <w:tmpl w:val="62945A5E"/>
    <w:lvl w:ilvl="0" w:tplc="D7649B1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462C1"/>
    <w:multiLevelType w:val="hybridMultilevel"/>
    <w:tmpl w:val="B1A23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7960"/>
    <w:multiLevelType w:val="hybridMultilevel"/>
    <w:tmpl w:val="33D8389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020BE"/>
    <w:multiLevelType w:val="hybridMultilevel"/>
    <w:tmpl w:val="2A22A0BC"/>
    <w:lvl w:ilvl="0" w:tplc="7DD4A882">
      <w:start w:val="1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21" w:hanging="360"/>
      </w:pPr>
    </w:lvl>
    <w:lvl w:ilvl="2" w:tplc="080A001B" w:tentative="1">
      <w:start w:val="1"/>
      <w:numFmt w:val="lowerRoman"/>
      <w:lvlText w:val="%3."/>
      <w:lvlJc w:val="right"/>
      <w:pPr>
        <w:ind w:left="2041" w:hanging="180"/>
      </w:pPr>
    </w:lvl>
    <w:lvl w:ilvl="3" w:tplc="080A000F" w:tentative="1">
      <w:start w:val="1"/>
      <w:numFmt w:val="decimal"/>
      <w:lvlText w:val="%4."/>
      <w:lvlJc w:val="left"/>
      <w:pPr>
        <w:ind w:left="2761" w:hanging="360"/>
      </w:pPr>
    </w:lvl>
    <w:lvl w:ilvl="4" w:tplc="080A0019" w:tentative="1">
      <w:start w:val="1"/>
      <w:numFmt w:val="lowerLetter"/>
      <w:lvlText w:val="%5."/>
      <w:lvlJc w:val="left"/>
      <w:pPr>
        <w:ind w:left="3481" w:hanging="360"/>
      </w:pPr>
    </w:lvl>
    <w:lvl w:ilvl="5" w:tplc="080A001B" w:tentative="1">
      <w:start w:val="1"/>
      <w:numFmt w:val="lowerRoman"/>
      <w:lvlText w:val="%6."/>
      <w:lvlJc w:val="right"/>
      <w:pPr>
        <w:ind w:left="4201" w:hanging="180"/>
      </w:pPr>
    </w:lvl>
    <w:lvl w:ilvl="6" w:tplc="080A000F" w:tentative="1">
      <w:start w:val="1"/>
      <w:numFmt w:val="decimal"/>
      <w:lvlText w:val="%7."/>
      <w:lvlJc w:val="left"/>
      <w:pPr>
        <w:ind w:left="4921" w:hanging="360"/>
      </w:pPr>
    </w:lvl>
    <w:lvl w:ilvl="7" w:tplc="080A0019" w:tentative="1">
      <w:start w:val="1"/>
      <w:numFmt w:val="lowerLetter"/>
      <w:lvlText w:val="%8."/>
      <w:lvlJc w:val="left"/>
      <w:pPr>
        <w:ind w:left="5641" w:hanging="360"/>
      </w:pPr>
    </w:lvl>
    <w:lvl w:ilvl="8" w:tplc="080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4" w15:restartNumberingAfterBreak="0">
    <w:nsid w:val="4D4058B7"/>
    <w:multiLevelType w:val="hybridMultilevel"/>
    <w:tmpl w:val="9606F41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530F9"/>
    <w:multiLevelType w:val="hybridMultilevel"/>
    <w:tmpl w:val="4386E50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887"/>
    <w:multiLevelType w:val="hybridMultilevel"/>
    <w:tmpl w:val="07849478"/>
    <w:lvl w:ilvl="0" w:tplc="2C121B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7626F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D09C2"/>
    <w:multiLevelType w:val="hybridMultilevel"/>
    <w:tmpl w:val="2034B19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61724"/>
    <w:multiLevelType w:val="hybridMultilevel"/>
    <w:tmpl w:val="E90AE9FE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83095E"/>
    <w:multiLevelType w:val="hybridMultilevel"/>
    <w:tmpl w:val="F6E083CE"/>
    <w:lvl w:ilvl="0" w:tplc="B2DC1572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14E4D"/>
    <w:multiLevelType w:val="hybridMultilevel"/>
    <w:tmpl w:val="D6CAC2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D1E6B"/>
    <w:multiLevelType w:val="hybridMultilevel"/>
    <w:tmpl w:val="77824EE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77234"/>
    <w:multiLevelType w:val="hybridMultilevel"/>
    <w:tmpl w:val="2E8AC20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8213C"/>
    <w:multiLevelType w:val="hybridMultilevel"/>
    <w:tmpl w:val="59BE65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76571"/>
    <w:multiLevelType w:val="hybridMultilevel"/>
    <w:tmpl w:val="6002C762"/>
    <w:lvl w:ilvl="0" w:tplc="47EA32D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629B6"/>
    <w:multiLevelType w:val="hybridMultilevel"/>
    <w:tmpl w:val="3FE48D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465948">
    <w:abstractNumId w:val="7"/>
  </w:num>
  <w:num w:numId="2" w16cid:durableId="578027571">
    <w:abstractNumId w:val="10"/>
  </w:num>
  <w:num w:numId="3" w16cid:durableId="1586496785">
    <w:abstractNumId w:val="23"/>
  </w:num>
  <w:num w:numId="4" w16cid:durableId="1501001177">
    <w:abstractNumId w:val="15"/>
  </w:num>
  <w:num w:numId="5" w16cid:durableId="1209104767">
    <w:abstractNumId w:val="17"/>
  </w:num>
  <w:num w:numId="6" w16cid:durableId="475798995">
    <w:abstractNumId w:val="26"/>
  </w:num>
  <w:num w:numId="7" w16cid:durableId="399065186">
    <w:abstractNumId w:val="27"/>
  </w:num>
  <w:num w:numId="8" w16cid:durableId="1497498652">
    <w:abstractNumId w:val="16"/>
  </w:num>
  <w:num w:numId="9" w16cid:durableId="962268260">
    <w:abstractNumId w:val="3"/>
  </w:num>
  <w:num w:numId="10" w16cid:durableId="1572696720">
    <w:abstractNumId w:val="14"/>
  </w:num>
  <w:num w:numId="11" w16cid:durableId="1569145776">
    <w:abstractNumId w:val="2"/>
  </w:num>
  <w:num w:numId="12" w16cid:durableId="735321210">
    <w:abstractNumId w:val="35"/>
  </w:num>
  <w:num w:numId="13" w16cid:durableId="1895850601">
    <w:abstractNumId w:val="22"/>
  </w:num>
  <w:num w:numId="14" w16cid:durableId="1443568957">
    <w:abstractNumId w:val="8"/>
  </w:num>
  <w:num w:numId="15" w16cid:durableId="1251697794">
    <w:abstractNumId w:val="5"/>
  </w:num>
  <w:num w:numId="16" w16cid:durableId="148792851">
    <w:abstractNumId w:val="18"/>
  </w:num>
  <w:num w:numId="17" w16cid:durableId="1335571651">
    <w:abstractNumId w:val="31"/>
  </w:num>
  <w:num w:numId="18" w16cid:durableId="104736619">
    <w:abstractNumId w:val="20"/>
  </w:num>
  <w:num w:numId="19" w16cid:durableId="1781950409">
    <w:abstractNumId w:val="19"/>
  </w:num>
  <w:num w:numId="20" w16cid:durableId="686492885">
    <w:abstractNumId w:val="34"/>
  </w:num>
  <w:num w:numId="21" w16cid:durableId="1200783093">
    <w:abstractNumId w:val="25"/>
  </w:num>
  <w:num w:numId="22" w16cid:durableId="708576309">
    <w:abstractNumId w:val="9"/>
  </w:num>
  <w:num w:numId="23" w16cid:durableId="1985890170">
    <w:abstractNumId w:val="24"/>
  </w:num>
  <w:num w:numId="24" w16cid:durableId="302739372">
    <w:abstractNumId w:val="29"/>
  </w:num>
  <w:num w:numId="25" w16cid:durableId="1653022925">
    <w:abstractNumId w:val="0"/>
  </w:num>
  <w:num w:numId="26" w16cid:durableId="577440990">
    <w:abstractNumId w:val="28"/>
  </w:num>
  <w:num w:numId="27" w16cid:durableId="1973754660">
    <w:abstractNumId w:val="32"/>
  </w:num>
  <w:num w:numId="28" w16cid:durableId="833687792">
    <w:abstractNumId w:val="1"/>
  </w:num>
  <w:num w:numId="29" w16cid:durableId="2091073921">
    <w:abstractNumId w:val="11"/>
  </w:num>
  <w:num w:numId="30" w16cid:durableId="2026666512">
    <w:abstractNumId w:val="6"/>
  </w:num>
  <w:num w:numId="31" w16cid:durableId="1955870098">
    <w:abstractNumId w:val="30"/>
  </w:num>
  <w:num w:numId="32" w16cid:durableId="479689943">
    <w:abstractNumId w:val="36"/>
  </w:num>
  <w:num w:numId="33" w16cid:durableId="1783693850">
    <w:abstractNumId w:val="12"/>
  </w:num>
  <w:num w:numId="34" w16cid:durableId="1095592739">
    <w:abstractNumId w:val="13"/>
  </w:num>
  <w:num w:numId="35" w16cid:durableId="1933077026">
    <w:abstractNumId w:val="33"/>
  </w:num>
  <w:num w:numId="36" w16cid:durableId="264046760">
    <w:abstractNumId w:val="21"/>
  </w:num>
  <w:num w:numId="37" w16cid:durableId="1292250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BF"/>
    <w:rsid w:val="00016A9F"/>
    <w:rsid w:val="0002097D"/>
    <w:rsid w:val="000232DC"/>
    <w:rsid w:val="00023B76"/>
    <w:rsid w:val="00033864"/>
    <w:rsid w:val="0005139F"/>
    <w:rsid w:val="0006008F"/>
    <w:rsid w:val="00060ED7"/>
    <w:rsid w:val="00061808"/>
    <w:rsid w:val="00066BD2"/>
    <w:rsid w:val="000723EC"/>
    <w:rsid w:val="000B41BF"/>
    <w:rsid w:val="000B5625"/>
    <w:rsid w:val="000D2BB6"/>
    <w:rsid w:val="001001E5"/>
    <w:rsid w:val="0010313E"/>
    <w:rsid w:val="00123F22"/>
    <w:rsid w:val="00127D84"/>
    <w:rsid w:val="00176E82"/>
    <w:rsid w:val="001D3812"/>
    <w:rsid w:val="001E48D6"/>
    <w:rsid w:val="001F1B75"/>
    <w:rsid w:val="001F25BB"/>
    <w:rsid w:val="002007A7"/>
    <w:rsid w:val="002221BA"/>
    <w:rsid w:val="00225DD6"/>
    <w:rsid w:val="002262D6"/>
    <w:rsid w:val="00244256"/>
    <w:rsid w:val="00250893"/>
    <w:rsid w:val="00250A4A"/>
    <w:rsid w:val="00256ECB"/>
    <w:rsid w:val="0026094D"/>
    <w:rsid w:val="00265BEC"/>
    <w:rsid w:val="0027008B"/>
    <w:rsid w:val="00276684"/>
    <w:rsid w:val="00294CEE"/>
    <w:rsid w:val="00296DE6"/>
    <w:rsid w:val="002B07AD"/>
    <w:rsid w:val="002B5BF3"/>
    <w:rsid w:val="002E15E0"/>
    <w:rsid w:val="002E5026"/>
    <w:rsid w:val="002E6EA6"/>
    <w:rsid w:val="002F4CEF"/>
    <w:rsid w:val="002F7BF4"/>
    <w:rsid w:val="0030378A"/>
    <w:rsid w:val="003059EA"/>
    <w:rsid w:val="00315780"/>
    <w:rsid w:val="00323BF0"/>
    <w:rsid w:val="00324AEC"/>
    <w:rsid w:val="0033157F"/>
    <w:rsid w:val="00364B36"/>
    <w:rsid w:val="00371C3D"/>
    <w:rsid w:val="003A525C"/>
    <w:rsid w:val="003B631E"/>
    <w:rsid w:val="003F3405"/>
    <w:rsid w:val="003F4F4A"/>
    <w:rsid w:val="003F5769"/>
    <w:rsid w:val="003F5DF1"/>
    <w:rsid w:val="004001DE"/>
    <w:rsid w:val="00414647"/>
    <w:rsid w:val="00420D04"/>
    <w:rsid w:val="00461325"/>
    <w:rsid w:val="004B13EE"/>
    <w:rsid w:val="004B79F5"/>
    <w:rsid w:val="004C3CD5"/>
    <w:rsid w:val="004C6592"/>
    <w:rsid w:val="004D3DA9"/>
    <w:rsid w:val="004F7339"/>
    <w:rsid w:val="005126B8"/>
    <w:rsid w:val="00550F23"/>
    <w:rsid w:val="0055487F"/>
    <w:rsid w:val="005623CE"/>
    <w:rsid w:val="005950D1"/>
    <w:rsid w:val="00597C8F"/>
    <w:rsid w:val="005B1CB8"/>
    <w:rsid w:val="005C2072"/>
    <w:rsid w:val="005E2804"/>
    <w:rsid w:val="005E31B0"/>
    <w:rsid w:val="005F3785"/>
    <w:rsid w:val="00607070"/>
    <w:rsid w:val="00623672"/>
    <w:rsid w:val="00625501"/>
    <w:rsid w:val="006325D1"/>
    <w:rsid w:val="00645213"/>
    <w:rsid w:val="00655F20"/>
    <w:rsid w:val="00656D50"/>
    <w:rsid w:val="00665E66"/>
    <w:rsid w:val="006B17A6"/>
    <w:rsid w:val="006B674D"/>
    <w:rsid w:val="006E1CEF"/>
    <w:rsid w:val="006E7B44"/>
    <w:rsid w:val="006F405B"/>
    <w:rsid w:val="00701363"/>
    <w:rsid w:val="00712A0E"/>
    <w:rsid w:val="007346F2"/>
    <w:rsid w:val="00734E76"/>
    <w:rsid w:val="00746FF4"/>
    <w:rsid w:val="00764812"/>
    <w:rsid w:val="00784474"/>
    <w:rsid w:val="00792B75"/>
    <w:rsid w:val="007B22B3"/>
    <w:rsid w:val="007C570D"/>
    <w:rsid w:val="007D6D6D"/>
    <w:rsid w:val="00805BF2"/>
    <w:rsid w:val="0084420A"/>
    <w:rsid w:val="00857F31"/>
    <w:rsid w:val="0087714A"/>
    <w:rsid w:val="00887336"/>
    <w:rsid w:val="00892339"/>
    <w:rsid w:val="008A0B9C"/>
    <w:rsid w:val="008D036B"/>
    <w:rsid w:val="008D55D0"/>
    <w:rsid w:val="008D640B"/>
    <w:rsid w:val="008F7BDA"/>
    <w:rsid w:val="00901FA2"/>
    <w:rsid w:val="009169CD"/>
    <w:rsid w:val="00922727"/>
    <w:rsid w:val="00926790"/>
    <w:rsid w:val="00952219"/>
    <w:rsid w:val="00986AFE"/>
    <w:rsid w:val="0099578A"/>
    <w:rsid w:val="009C7EA7"/>
    <w:rsid w:val="009D1992"/>
    <w:rsid w:val="009D299D"/>
    <w:rsid w:val="009E0EF4"/>
    <w:rsid w:val="009E4C95"/>
    <w:rsid w:val="009E4CDD"/>
    <w:rsid w:val="009F0C71"/>
    <w:rsid w:val="00A26932"/>
    <w:rsid w:val="00A51251"/>
    <w:rsid w:val="00A640D2"/>
    <w:rsid w:val="00A70B08"/>
    <w:rsid w:val="00A8364F"/>
    <w:rsid w:val="00A9028E"/>
    <w:rsid w:val="00A94511"/>
    <w:rsid w:val="00AA69E0"/>
    <w:rsid w:val="00AD00EA"/>
    <w:rsid w:val="00AE388E"/>
    <w:rsid w:val="00AF1E49"/>
    <w:rsid w:val="00B22FC1"/>
    <w:rsid w:val="00B5524D"/>
    <w:rsid w:val="00B57633"/>
    <w:rsid w:val="00B667B7"/>
    <w:rsid w:val="00B66945"/>
    <w:rsid w:val="00B67553"/>
    <w:rsid w:val="00B67E0A"/>
    <w:rsid w:val="00B85C38"/>
    <w:rsid w:val="00BB2930"/>
    <w:rsid w:val="00BB2BED"/>
    <w:rsid w:val="00BD28AC"/>
    <w:rsid w:val="00BD5895"/>
    <w:rsid w:val="00BE47FA"/>
    <w:rsid w:val="00BE4DDA"/>
    <w:rsid w:val="00BF0CCD"/>
    <w:rsid w:val="00BF1520"/>
    <w:rsid w:val="00C4614B"/>
    <w:rsid w:val="00C60843"/>
    <w:rsid w:val="00C6328D"/>
    <w:rsid w:val="00C71535"/>
    <w:rsid w:val="00C74B29"/>
    <w:rsid w:val="00CA2E7B"/>
    <w:rsid w:val="00CC727B"/>
    <w:rsid w:val="00CD7DA5"/>
    <w:rsid w:val="00D07BC7"/>
    <w:rsid w:val="00D56F24"/>
    <w:rsid w:val="00D636BF"/>
    <w:rsid w:val="00D70FC0"/>
    <w:rsid w:val="00DB2749"/>
    <w:rsid w:val="00DC1E9A"/>
    <w:rsid w:val="00DC370E"/>
    <w:rsid w:val="00E01C26"/>
    <w:rsid w:val="00E14A22"/>
    <w:rsid w:val="00E20E08"/>
    <w:rsid w:val="00E22512"/>
    <w:rsid w:val="00E228B0"/>
    <w:rsid w:val="00E32D41"/>
    <w:rsid w:val="00E552E5"/>
    <w:rsid w:val="00E611BB"/>
    <w:rsid w:val="00E75AC7"/>
    <w:rsid w:val="00E7710D"/>
    <w:rsid w:val="00E824F8"/>
    <w:rsid w:val="00E82913"/>
    <w:rsid w:val="00E864CD"/>
    <w:rsid w:val="00EA108C"/>
    <w:rsid w:val="00F06F83"/>
    <w:rsid w:val="00F11D8D"/>
    <w:rsid w:val="00F17DD3"/>
    <w:rsid w:val="00F5382E"/>
    <w:rsid w:val="00F54B10"/>
    <w:rsid w:val="00F73D9C"/>
    <w:rsid w:val="00F741E9"/>
    <w:rsid w:val="00F87CB6"/>
    <w:rsid w:val="00FA6AC9"/>
    <w:rsid w:val="00F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2FF258"/>
  <w15:chartTrackingRefBased/>
  <w15:docId w15:val="{DE584018-9ED3-405B-824E-7139671A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rsid w:val="005C2072"/>
    <w:pPr>
      <w:keepNext/>
      <w:tabs>
        <w:tab w:val="left" w:pos="-90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23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B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0B41BF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0B41B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338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3864"/>
  </w:style>
  <w:style w:type="paragraph" w:styleId="Piedepgina">
    <w:name w:val="footer"/>
    <w:basedOn w:val="Normal"/>
    <w:link w:val="PiedepginaCar"/>
    <w:uiPriority w:val="99"/>
    <w:unhideWhenUsed/>
    <w:rsid w:val="000338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3864"/>
  </w:style>
  <w:style w:type="character" w:customStyle="1" w:styleId="Ttulo3Car">
    <w:name w:val="Título 3 Car"/>
    <w:basedOn w:val="Fuentedeprrafopredeter"/>
    <w:link w:val="Ttulo3"/>
    <w:rsid w:val="005C2072"/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986A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6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6AF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525C"/>
    <w:pPr>
      <w:spacing w:after="160"/>
    </w:pPr>
    <w:rPr>
      <w:rFonts w:asciiTheme="minorHAnsi" w:eastAsiaTheme="minorHAnsi" w:hAnsiTheme="minorHAnsi" w:cstheme="minorBidi"/>
      <w:b/>
      <w:bCs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525C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table" w:styleId="Tablanormal5">
    <w:name w:val="Plain Table 5"/>
    <w:basedOn w:val="Tablanormal"/>
    <w:uiPriority w:val="45"/>
    <w:rsid w:val="00E32D4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F7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1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6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2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Conny Lopez</dc:creator>
  <cp:keywords/>
  <dc:description/>
  <cp:lastModifiedBy>srodriguez</cp:lastModifiedBy>
  <cp:revision>3</cp:revision>
  <cp:lastPrinted>2024-02-20T17:22:00Z</cp:lastPrinted>
  <dcterms:created xsi:type="dcterms:W3CDTF">2026-04-28T01:05:00Z</dcterms:created>
  <dcterms:modified xsi:type="dcterms:W3CDTF">2026-04-28T01:09:00Z</dcterms:modified>
</cp:coreProperties>
</file>